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2F9C3" w14:textId="17E9D542" w:rsidR="00C2312E" w:rsidRDefault="00216F0A" w:rsidP="007D04F0">
      <w:pPr>
        <w:pStyle w:val="Bodytext20"/>
        <w:shd w:val="clear" w:color="auto" w:fill="auto"/>
        <w:spacing w:after="0" w:line="240" w:lineRule="auto"/>
        <w:ind w:left="20"/>
      </w:pPr>
      <w:r>
        <w:t>Nr............../........................</w:t>
      </w:r>
    </w:p>
    <w:p w14:paraId="20D5623E" w14:textId="77777777" w:rsidR="000B1C44" w:rsidRDefault="000B1C44" w:rsidP="007D04F0">
      <w:pPr>
        <w:pStyle w:val="Bodytext20"/>
        <w:shd w:val="clear" w:color="auto" w:fill="auto"/>
        <w:spacing w:after="0" w:line="240" w:lineRule="auto"/>
        <w:ind w:left="20"/>
      </w:pPr>
    </w:p>
    <w:tbl>
      <w:tblPr>
        <w:tblStyle w:val="Tabelgril"/>
        <w:tblW w:w="9473" w:type="dxa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9"/>
        <w:gridCol w:w="2694"/>
      </w:tblGrid>
      <w:tr w:rsidR="000B1C44" w14:paraId="0B5FF025" w14:textId="77777777" w:rsidTr="000B1C44">
        <w:tc>
          <w:tcPr>
            <w:tcW w:w="6779" w:type="dxa"/>
          </w:tcPr>
          <w:p w14:paraId="1F9400B8" w14:textId="446F34BA" w:rsidR="000B1C44" w:rsidRDefault="000B1C44" w:rsidP="000B1C44">
            <w:pPr>
              <w:pStyle w:val="Bodytext20"/>
              <w:shd w:val="clear" w:color="auto" w:fill="auto"/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2694" w:type="dxa"/>
          </w:tcPr>
          <w:p w14:paraId="222BF82F" w14:textId="0BDCF187" w:rsidR="000B1C44" w:rsidRDefault="000B1C44" w:rsidP="000B1C44">
            <w:pPr>
              <w:pStyle w:val="Bodytext20"/>
              <w:shd w:val="clear" w:color="auto" w:fill="auto"/>
              <w:spacing w:after="0" w:line="360" w:lineRule="auto"/>
              <w:jc w:val="center"/>
              <w:rPr>
                <w:b/>
                <w:bCs/>
              </w:rPr>
            </w:pPr>
            <w:r w:rsidRPr="009C7FDD">
              <w:rPr>
                <w:b/>
                <w:bCs/>
              </w:rPr>
              <w:t xml:space="preserve">Inspector </w:t>
            </w:r>
            <w:proofErr w:type="spellStart"/>
            <w:r w:rsidRPr="009C7FDD">
              <w:rPr>
                <w:b/>
                <w:bCs/>
              </w:rPr>
              <w:t>Şcolar</w:t>
            </w:r>
            <w:proofErr w:type="spellEnd"/>
            <w:r w:rsidRPr="009C7FDD">
              <w:rPr>
                <w:b/>
                <w:bCs/>
              </w:rPr>
              <w:t xml:space="preserve"> General</w:t>
            </w:r>
          </w:p>
          <w:p w14:paraId="7462BFAB" w14:textId="4B315521" w:rsidR="000B1C44" w:rsidRDefault="000B1C44" w:rsidP="000B1C44">
            <w:pPr>
              <w:pStyle w:val="Bodytext20"/>
              <w:shd w:val="clear" w:color="auto" w:fill="auto"/>
              <w:spacing w:after="0" w:line="360" w:lineRule="auto"/>
              <w:jc w:val="center"/>
            </w:pPr>
            <w:r>
              <w:rPr>
                <w:b/>
                <w:bCs/>
              </w:rPr>
              <w:t>Prof. Ion-Lucian Miclău</w:t>
            </w:r>
          </w:p>
        </w:tc>
      </w:tr>
    </w:tbl>
    <w:p w14:paraId="60751A43" w14:textId="77777777" w:rsidR="00216F0A" w:rsidRDefault="00216F0A" w:rsidP="00801581">
      <w:pPr>
        <w:pStyle w:val="Bodytext20"/>
        <w:shd w:val="clear" w:color="auto" w:fill="auto"/>
        <w:spacing w:after="0" w:line="240" w:lineRule="auto"/>
      </w:pPr>
    </w:p>
    <w:p w14:paraId="72F79F7C" w14:textId="77777777" w:rsidR="00216F0A" w:rsidRDefault="00216F0A" w:rsidP="007D04F0">
      <w:pPr>
        <w:pStyle w:val="Bodytext20"/>
        <w:shd w:val="clear" w:color="auto" w:fill="auto"/>
        <w:spacing w:after="0" w:line="240" w:lineRule="auto"/>
        <w:ind w:left="20"/>
      </w:pPr>
    </w:p>
    <w:p w14:paraId="3015FDC2" w14:textId="077D74D4" w:rsidR="008D5A41" w:rsidRDefault="00000000" w:rsidP="007D04F0">
      <w:pPr>
        <w:pStyle w:val="Bodytext20"/>
        <w:shd w:val="clear" w:color="auto" w:fill="auto"/>
        <w:spacing w:after="0" w:line="240" w:lineRule="auto"/>
        <w:ind w:left="20"/>
      </w:pPr>
      <w:r>
        <w:t>Că</w:t>
      </w:r>
      <w:r w:rsidR="007D04F0">
        <w:t>t</w:t>
      </w:r>
      <w:r>
        <w:t>re</w:t>
      </w:r>
    </w:p>
    <w:p w14:paraId="683BBF5B" w14:textId="77777777" w:rsidR="007D04F0" w:rsidRPr="00216F0A" w:rsidRDefault="00000000" w:rsidP="007D04F0">
      <w:pPr>
        <w:pStyle w:val="Bodytext20"/>
        <w:shd w:val="clear" w:color="auto" w:fill="auto"/>
        <w:spacing w:after="0" w:line="240" w:lineRule="auto"/>
        <w:ind w:left="20" w:right="59"/>
        <w:rPr>
          <w:b/>
          <w:bCs/>
        </w:rPr>
      </w:pPr>
      <w:r w:rsidRPr="00216F0A">
        <w:rPr>
          <w:b/>
          <w:bCs/>
        </w:rPr>
        <w:t xml:space="preserve">INSPECTORATELE ŞCOLARE JUDEŢENE/ MUNICIPIUL BUCUREŞTI </w:t>
      </w:r>
    </w:p>
    <w:p w14:paraId="56B4C042" w14:textId="78296CB1" w:rsidR="008D5A41" w:rsidRDefault="007D04F0" w:rsidP="007D04F0">
      <w:pPr>
        <w:pStyle w:val="Bodytext20"/>
        <w:shd w:val="clear" w:color="auto" w:fill="auto"/>
        <w:spacing w:after="0" w:line="240" w:lineRule="auto"/>
        <w:ind w:left="20" w:right="59"/>
      </w:pPr>
      <w:r>
        <w:rPr>
          <w:lang w:val="ro-RO"/>
        </w:rPr>
        <w:t>Î</w:t>
      </w:r>
      <w:r w:rsidR="00000000">
        <w:t xml:space="preserve">n </w:t>
      </w:r>
      <w:proofErr w:type="spellStart"/>
      <w:r w:rsidR="00000000">
        <w:t>atenţia</w:t>
      </w:r>
      <w:proofErr w:type="spellEnd"/>
    </w:p>
    <w:p w14:paraId="4F61117E" w14:textId="77777777" w:rsidR="007D04F0" w:rsidRDefault="00000000" w:rsidP="007D04F0">
      <w:pPr>
        <w:pStyle w:val="Bodytext20"/>
        <w:shd w:val="clear" w:color="auto" w:fill="auto"/>
        <w:spacing w:after="0" w:line="240" w:lineRule="auto"/>
        <w:ind w:left="20" w:right="3140"/>
      </w:pPr>
      <w:r>
        <w:t xml:space="preserve">Doamnei/Domnului Inspector </w:t>
      </w:r>
      <w:proofErr w:type="spellStart"/>
      <w:r>
        <w:t>Şcolar</w:t>
      </w:r>
      <w:proofErr w:type="spellEnd"/>
      <w:r>
        <w:t xml:space="preserve"> General</w:t>
      </w:r>
      <w:r w:rsidR="007D04F0">
        <w:t>,</w:t>
      </w:r>
    </w:p>
    <w:p w14:paraId="6F409A70" w14:textId="16CF9C39" w:rsidR="008D5A41" w:rsidRDefault="00000000" w:rsidP="007D04F0">
      <w:pPr>
        <w:pStyle w:val="Bodytext20"/>
        <w:shd w:val="clear" w:color="auto" w:fill="auto"/>
        <w:spacing w:after="0" w:line="240" w:lineRule="auto"/>
        <w:ind w:left="20" w:right="3140"/>
      </w:pPr>
      <w:r>
        <w:t xml:space="preserve">Comisiei de Admitere </w:t>
      </w:r>
      <w:proofErr w:type="spellStart"/>
      <w:r>
        <w:t>Judeţene</w:t>
      </w:r>
      <w:proofErr w:type="spellEnd"/>
    </w:p>
    <w:p w14:paraId="3A613FA5" w14:textId="77777777" w:rsidR="007D04F0" w:rsidRDefault="007D04F0" w:rsidP="007D04F0">
      <w:pPr>
        <w:pStyle w:val="Bodytext20"/>
        <w:shd w:val="clear" w:color="auto" w:fill="auto"/>
        <w:spacing w:after="0" w:line="240" w:lineRule="auto"/>
        <w:ind w:left="20" w:right="3140"/>
      </w:pPr>
    </w:p>
    <w:p w14:paraId="2E80A854" w14:textId="77777777" w:rsidR="007D04F0" w:rsidRDefault="007D04F0" w:rsidP="007D04F0">
      <w:pPr>
        <w:pStyle w:val="Bodytext20"/>
        <w:shd w:val="clear" w:color="auto" w:fill="auto"/>
        <w:spacing w:after="0" w:line="240" w:lineRule="auto"/>
        <w:ind w:left="20" w:right="3140"/>
      </w:pPr>
    </w:p>
    <w:p w14:paraId="10F2CD82" w14:textId="77777777" w:rsidR="007D04F0" w:rsidRDefault="007D04F0" w:rsidP="007D04F0">
      <w:pPr>
        <w:pStyle w:val="Bodytext20"/>
        <w:shd w:val="clear" w:color="auto" w:fill="auto"/>
        <w:spacing w:after="0" w:line="240" w:lineRule="auto"/>
        <w:ind w:left="20" w:right="3140"/>
      </w:pPr>
    </w:p>
    <w:p w14:paraId="1C719B33" w14:textId="1F7E1456" w:rsidR="008D5A41" w:rsidRDefault="007D04F0" w:rsidP="007D04F0">
      <w:pPr>
        <w:pStyle w:val="Corptext1"/>
        <w:shd w:val="clear" w:color="auto" w:fill="auto"/>
        <w:spacing w:before="0" w:after="0" w:line="240" w:lineRule="auto"/>
        <w:ind w:left="20" w:right="40"/>
        <w:rPr>
          <w:b/>
          <w:bCs/>
        </w:rPr>
      </w:pPr>
      <w:proofErr w:type="spellStart"/>
      <w:r w:rsidRPr="007D04F0">
        <w:rPr>
          <w:b/>
          <w:bCs/>
        </w:rPr>
        <w:t>Re</w:t>
      </w:r>
      <w:r w:rsidR="00000000" w:rsidRPr="007D04F0">
        <w:rPr>
          <w:b/>
          <w:bCs/>
        </w:rPr>
        <w:t>f</w:t>
      </w:r>
      <w:proofErr w:type="spellEnd"/>
      <w:r w:rsidR="00000000" w:rsidRPr="007D04F0">
        <w:rPr>
          <w:b/>
          <w:bCs/>
        </w:rPr>
        <w:t xml:space="preserve">. Admiterea în </w:t>
      </w:r>
      <w:proofErr w:type="spellStart"/>
      <w:r w:rsidR="00000000" w:rsidRPr="007D04F0">
        <w:rPr>
          <w:b/>
          <w:bCs/>
        </w:rPr>
        <w:t>învăţământul</w:t>
      </w:r>
      <w:proofErr w:type="spellEnd"/>
      <w:r w:rsidR="00000000" w:rsidRPr="007D04F0">
        <w:rPr>
          <w:b/>
          <w:bCs/>
        </w:rPr>
        <w:t xml:space="preserve"> liceal de stat in anul </w:t>
      </w:r>
      <w:proofErr w:type="spellStart"/>
      <w:r w:rsidR="00000000" w:rsidRPr="007D04F0">
        <w:rPr>
          <w:b/>
          <w:bCs/>
        </w:rPr>
        <w:t>şcolar</w:t>
      </w:r>
      <w:proofErr w:type="spellEnd"/>
      <w:r w:rsidR="00000000" w:rsidRPr="007D04F0">
        <w:rPr>
          <w:b/>
          <w:bCs/>
        </w:rPr>
        <w:t xml:space="preserve"> 2022-2023 pentru </w:t>
      </w:r>
      <w:proofErr w:type="spellStart"/>
      <w:r w:rsidR="00000000" w:rsidRPr="007D04F0">
        <w:rPr>
          <w:b/>
          <w:bCs/>
        </w:rPr>
        <w:t>absolvenţii</w:t>
      </w:r>
      <w:proofErr w:type="spellEnd"/>
      <w:r w:rsidR="00000000" w:rsidRPr="007D04F0">
        <w:rPr>
          <w:b/>
          <w:bCs/>
        </w:rPr>
        <w:t xml:space="preserve"> </w:t>
      </w:r>
      <w:proofErr w:type="spellStart"/>
      <w:r w:rsidR="00000000" w:rsidRPr="007D04F0">
        <w:rPr>
          <w:b/>
          <w:bCs/>
        </w:rPr>
        <w:t>proveniţi</w:t>
      </w:r>
      <w:proofErr w:type="spellEnd"/>
      <w:r w:rsidR="00000000" w:rsidRPr="007D04F0">
        <w:rPr>
          <w:b/>
          <w:bCs/>
        </w:rPr>
        <w:t xml:space="preserve"> din alte </w:t>
      </w:r>
      <w:proofErr w:type="spellStart"/>
      <w:r w:rsidR="00000000" w:rsidRPr="007D04F0">
        <w:rPr>
          <w:b/>
          <w:bCs/>
        </w:rPr>
        <w:t>judeţe</w:t>
      </w:r>
      <w:proofErr w:type="spellEnd"/>
    </w:p>
    <w:p w14:paraId="7A7F6D42" w14:textId="77777777" w:rsidR="007D04F0" w:rsidRPr="007D04F0" w:rsidRDefault="007D04F0" w:rsidP="007D04F0">
      <w:pPr>
        <w:pStyle w:val="Corptext1"/>
        <w:shd w:val="clear" w:color="auto" w:fill="auto"/>
        <w:spacing w:before="0" w:after="0" w:line="240" w:lineRule="auto"/>
        <w:ind w:left="20" w:right="40"/>
        <w:rPr>
          <w:b/>
          <w:bCs/>
        </w:rPr>
      </w:pPr>
    </w:p>
    <w:p w14:paraId="4D5BA534" w14:textId="1EFD4C43" w:rsidR="008D5A41" w:rsidRDefault="007D04F0" w:rsidP="00216F0A">
      <w:pPr>
        <w:pStyle w:val="Corptext1"/>
        <w:shd w:val="clear" w:color="auto" w:fill="auto"/>
        <w:spacing w:before="0" w:after="0" w:line="360" w:lineRule="auto"/>
        <w:ind w:left="23" w:right="40"/>
      </w:pPr>
      <w:r>
        <w:t>Î</w:t>
      </w:r>
      <w:r w:rsidR="00000000">
        <w:t>n ba</w:t>
      </w:r>
      <w:r>
        <w:t>z</w:t>
      </w:r>
      <w:r w:rsidR="00000000">
        <w:t>a prevederilor art.</w:t>
      </w:r>
      <w:r w:rsidR="00000000">
        <w:rPr>
          <w:rStyle w:val="Bodytext85pt"/>
        </w:rPr>
        <w:t xml:space="preserve"> </w:t>
      </w:r>
      <w:r w:rsidR="00000000" w:rsidRPr="009C7FDD">
        <w:rPr>
          <w:rStyle w:val="Bodytext85pt"/>
          <w:sz w:val="22"/>
          <w:szCs w:val="22"/>
        </w:rPr>
        <w:t>2,</w:t>
      </w:r>
      <w:r w:rsidR="00000000" w:rsidRPr="009C7FDD">
        <w:t xml:space="preserve"> alin.</w:t>
      </w:r>
      <w:r w:rsidR="00000000" w:rsidRPr="009C7FDD">
        <w:rPr>
          <w:rStyle w:val="Bodytext85pt"/>
          <w:sz w:val="22"/>
          <w:szCs w:val="22"/>
        </w:rPr>
        <w:t xml:space="preserve"> (2S)</w:t>
      </w:r>
      <w:r w:rsidR="00000000">
        <w:t xml:space="preserve"> din Ordinul ministrului nr. 5243</w:t>
      </w:r>
      <w:r w:rsidR="00000000">
        <w:rPr>
          <w:rStyle w:val="Bodytext85pt"/>
        </w:rPr>
        <w:t>/</w:t>
      </w:r>
      <w:r w:rsidRPr="007D04F0">
        <w:rPr>
          <w:rStyle w:val="Bodytext85pt"/>
          <w:sz w:val="22"/>
          <w:szCs w:val="22"/>
        </w:rPr>
        <w:t>31.</w:t>
      </w:r>
      <w:r w:rsidR="00000000">
        <w:t xml:space="preserve">08.2022 privind organizarea </w:t>
      </w:r>
      <w:proofErr w:type="spellStart"/>
      <w:r w:rsidR="00000000">
        <w:t>şi</w:t>
      </w:r>
      <w:proofErr w:type="spellEnd"/>
      <w:r w:rsidR="00000000">
        <w:t xml:space="preserve"> </w:t>
      </w:r>
      <w:proofErr w:type="spellStart"/>
      <w:r w:rsidR="00000000">
        <w:t>desfăşurarea</w:t>
      </w:r>
      <w:proofErr w:type="spellEnd"/>
      <w:r w:rsidR="00000000">
        <w:t xml:space="preserve"> admiterii în </w:t>
      </w:r>
      <w:proofErr w:type="spellStart"/>
      <w:r w:rsidR="00000000">
        <w:t>învăţământul</w:t>
      </w:r>
      <w:proofErr w:type="spellEnd"/>
      <w:r w:rsidR="00000000">
        <w:t xml:space="preserve"> liceal pentru anul </w:t>
      </w:r>
      <w:proofErr w:type="spellStart"/>
      <w:r w:rsidR="00000000">
        <w:t>şcolar</w:t>
      </w:r>
      <w:proofErr w:type="spellEnd"/>
      <w:r w:rsidR="00000000">
        <w:rPr>
          <w:rStyle w:val="Bodytext85pt"/>
        </w:rPr>
        <w:t xml:space="preserve"> </w:t>
      </w:r>
      <w:r w:rsidR="00000000" w:rsidRPr="007D04F0">
        <w:rPr>
          <w:rStyle w:val="Bodytext85pt"/>
          <w:sz w:val="22"/>
          <w:szCs w:val="22"/>
        </w:rPr>
        <w:t>2023</w:t>
      </w:r>
      <w:r w:rsidR="00216F0A">
        <w:rPr>
          <w:rStyle w:val="Bodytext85pt"/>
          <w:sz w:val="22"/>
          <w:szCs w:val="22"/>
        </w:rPr>
        <w:t>-</w:t>
      </w:r>
      <w:r w:rsidR="00000000" w:rsidRPr="007D04F0">
        <w:rPr>
          <w:rStyle w:val="Bodytext85pt"/>
          <w:sz w:val="22"/>
          <w:szCs w:val="22"/>
        </w:rPr>
        <w:t>2024</w:t>
      </w:r>
      <w:r>
        <w:rPr>
          <w:rStyle w:val="Bodytext85pt"/>
        </w:rPr>
        <w:t>,</w:t>
      </w:r>
      <w:r w:rsidR="00000000">
        <w:t xml:space="preserve"> cu completările ulterioare </w:t>
      </w:r>
      <w:proofErr w:type="spellStart"/>
      <w:r w:rsidR="00000000">
        <w:t>şi</w:t>
      </w:r>
      <w:proofErr w:type="spellEnd"/>
      <w:r w:rsidR="00000000">
        <w:t xml:space="preserve"> a Procedurii privind modalitatea de înscriere a </w:t>
      </w:r>
      <w:proofErr w:type="spellStart"/>
      <w:r w:rsidR="00000000">
        <w:t>candidaţilor</w:t>
      </w:r>
      <w:proofErr w:type="spellEnd"/>
      <w:r w:rsidR="00000000">
        <w:t xml:space="preserve"> care doresc să participe la admiterea computerizată în alt </w:t>
      </w:r>
      <w:proofErr w:type="spellStart"/>
      <w:r w:rsidR="00000000">
        <w:t>judeţ</w:t>
      </w:r>
      <w:proofErr w:type="spellEnd"/>
      <w:r w:rsidR="00000000">
        <w:t>, în c</w:t>
      </w:r>
      <w:r>
        <w:t>a</w:t>
      </w:r>
      <w:r w:rsidR="00000000">
        <w:t xml:space="preserve">drul procesului de admitere în </w:t>
      </w:r>
      <w:proofErr w:type="spellStart"/>
      <w:r w:rsidR="00000000">
        <w:t>învăţământul</w:t>
      </w:r>
      <w:proofErr w:type="spellEnd"/>
      <w:r w:rsidR="00000000">
        <w:t xml:space="preserve"> liceal de</w:t>
      </w:r>
      <w:r w:rsidR="00000000" w:rsidRPr="007D04F0">
        <w:rPr>
          <w:rStyle w:val="Bodytext85pt"/>
          <w:sz w:val="22"/>
          <w:szCs w:val="22"/>
        </w:rPr>
        <w:t xml:space="preserve"> stat</w:t>
      </w:r>
      <w:r w:rsidR="00000000" w:rsidRPr="007D04F0">
        <w:t xml:space="preserve"> </w:t>
      </w:r>
      <w:r w:rsidR="00000000">
        <w:t xml:space="preserve">pentru anul </w:t>
      </w:r>
      <w:proofErr w:type="spellStart"/>
      <w:r w:rsidR="00000000">
        <w:t>şcolar</w:t>
      </w:r>
      <w:proofErr w:type="spellEnd"/>
      <w:r w:rsidR="00000000">
        <w:rPr>
          <w:rStyle w:val="Bodytext85pt"/>
        </w:rPr>
        <w:t xml:space="preserve"> </w:t>
      </w:r>
      <w:r w:rsidR="00000000" w:rsidRPr="007D04F0">
        <w:rPr>
          <w:rStyle w:val="Bodytext85pt"/>
          <w:sz w:val="22"/>
          <w:szCs w:val="22"/>
        </w:rPr>
        <w:t>2023</w:t>
      </w:r>
      <w:r w:rsidR="00216F0A">
        <w:rPr>
          <w:rStyle w:val="Bodytext85pt"/>
          <w:sz w:val="22"/>
          <w:szCs w:val="22"/>
        </w:rPr>
        <w:t>-</w:t>
      </w:r>
      <w:r w:rsidR="00000000" w:rsidRPr="007D04F0">
        <w:rPr>
          <w:rStyle w:val="Bodytext85pt"/>
          <w:sz w:val="22"/>
          <w:szCs w:val="22"/>
        </w:rPr>
        <w:t>2024,</w:t>
      </w:r>
      <w:r w:rsidR="00000000">
        <w:rPr>
          <w:rStyle w:val="BodytextNotItalic"/>
        </w:rPr>
        <w:t xml:space="preserve"> </w:t>
      </w:r>
      <w:proofErr w:type="spellStart"/>
      <w:r w:rsidR="00000000">
        <w:rPr>
          <w:rStyle w:val="BodytextNotItalic"/>
        </w:rPr>
        <w:t>candidaţii</w:t>
      </w:r>
      <w:proofErr w:type="spellEnd"/>
      <w:r w:rsidR="00000000">
        <w:rPr>
          <w:rStyle w:val="BodytextNotItalic"/>
        </w:rPr>
        <w:t xml:space="preserve"> care provin din alte </w:t>
      </w:r>
      <w:proofErr w:type="spellStart"/>
      <w:r w:rsidR="00000000">
        <w:rPr>
          <w:rStyle w:val="BodytextNotItalic"/>
        </w:rPr>
        <w:t>judeţe</w:t>
      </w:r>
      <w:proofErr w:type="spellEnd"/>
      <w:r w:rsidR="00000000">
        <w:rPr>
          <w:rStyle w:val="BodytextNotItalic"/>
        </w:rPr>
        <w:t xml:space="preserve">/municipiul </w:t>
      </w:r>
      <w:proofErr w:type="spellStart"/>
      <w:r w:rsidR="00000000">
        <w:rPr>
          <w:rStyle w:val="BodytextNotItalic"/>
        </w:rPr>
        <w:t>Bucureşti</w:t>
      </w:r>
      <w:proofErr w:type="spellEnd"/>
      <w:r w:rsidR="00000000">
        <w:rPr>
          <w:rStyle w:val="BodytextNotItalic"/>
        </w:rPr>
        <w:t xml:space="preserve"> </w:t>
      </w:r>
      <w:proofErr w:type="spellStart"/>
      <w:r w:rsidR="00000000">
        <w:rPr>
          <w:rStyle w:val="BodytextNotItalic"/>
        </w:rPr>
        <w:t>şi</w:t>
      </w:r>
      <w:proofErr w:type="spellEnd"/>
      <w:r w:rsidR="00000000">
        <w:rPr>
          <w:rStyle w:val="BodytextNotItalic"/>
        </w:rPr>
        <w:t xml:space="preserve"> doresc să participe la admitere in </w:t>
      </w:r>
      <w:proofErr w:type="spellStart"/>
      <w:r w:rsidR="00000000">
        <w:rPr>
          <w:rStyle w:val="BodytextNotItalic"/>
        </w:rPr>
        <w:t>judeţul</w:t>
      </w:r>
      <w:proofErr w:type="spellEnd"/>
      <w:r w:rsidR="00000000">
        <w:rPr>
          <w:rStyle w:val="BodytextNotItalic"/>
        </w:rPr>
        <w:t xml:space="preserve"> </w:t>
      </w:r>
      <w:r w:rsidR="00000000" w:rsidRPr="00216F0A">
        <w:rPr>
          <w:rStyle w:val="BodytextNotItalic"/>
          <w:sz w:val="28"/>
          <w:szCs w:val="28"/>
        </w:rPr>
        <w:t>C</w:t>
      </w:r>
      <w:r w:rsidR="00C2312E" w:rsidRPr="00216F0A">
        <w:rPr>
          <w:rStyle w:val="BodytextNotItalic"/>
          <w:sz w:val="28"/>
          <w:szCs w:val="28"/>
        </w:rPr>
        <w:t>araș-Severin</w:t>
      </w:r>
      <w:r w:rsidR="00000000">
        <w:rPr>
          <w:rStyle w:val="BodytextNotItalic"/>
        </w:rPr>
        <w:t xml:space="preserve"> se pot înscrie </w:t>
      </w:r>
      <w:proofErr w:type="spellStart"/>
      <w:r w:rsidR="00000000">
        <w:rPr>
          <w:rStyle w:val="BodytextNotItalic"/>
        </w:rPr>
        <w:t>şi</w:t>
      </w:r>
      <w:proofErr w:type="spellEnd"/>
      <w:r w:rsidR="00000000">
        <w:rPr>
          <w:rStyle w:val="BodytextNotItalic"/>
        </w:rPr>
        <w:t xml:space="preserve"> la Centrul sp</w:t>
      </w:r>
      <w:r w:rsidR="00C2312E">
        <w:rPr>
          <w:rStyle w:val="BodytextNotItalic"/>
        </w:rPr>
        <w:t>e</w:t>
      </w:r>
      <w:r w:rsidR="00000000">
        <w:rPr>
          <w:rStyle w:val="BodytextNotItalic"/>
        </w:rPr>
        <w:t xml:space="preserve">cial de înscriere organizat la </w:t>
      </w:r>
      <w:r w:rsidR="00C2312E" w:rsidRPr="00216F0A">
        <w:rPr>
          <w:rStyle w:val="BodytextNotItalic"/>
          <w:b/>
          <w:bCs/>
          <w:sz w:val="28"/>
          <w:szCs w:val="28"/>
        </w:rPr>
        <w:t>Colegiul Tehnic Reșița</w:t>
      </w:r>
      <w:r w:rsidR="009C7FDD">
        <w:rPr>
          <w:rStyle w:val="BodytextNotItalic"/>
          <w:b/>
          <w:bCs/>
          <w:sz w:val="28"/>
          <w:szCs w:val="28"/>
        </w:rPr>
        <w:t>.</w:t>
      </w:r>
    </w:p>
    <w:p w14:paraId="4FDDA623" w14:textId="77777777" w:rsidR="008D5A41" w:rsidRPr="00216F0A" w:rsidRDefault="00000000" w:rsidP="00216F0A">
      <w:pPr>
        <w:pStyle w:val="Bodytext20"/>
        <w:shd w:val="clear" w:color="auto" w:fill="auto"/>
        <w:spacing w:after="0" w:line="360" w:lineRule="auto"/>
        <w:ind w:left="23" w:firstLine="680"/>
        <w:jc w:val="both"/>
        <w:rPr>
          <w:b/>
          <w:bCs/>
        </w:rPr>
      </w:pPr>
      <w:r w:rsidRPr="00216F0A">
        <w:rPr>
          <w:b/>
          <w:bCs/>
        </w:rPr>
        <w:t>PROGRAM ÎNSCRIERE :</w:t>
      </w:r>
    </w:p>
    <w:p w14:paraId="053B7C49" w14:textId="03DDF621" w:rsidR="008D5A41" w:rsidRDefault="00000000" w:rsidP="00216F0A">
      <w:pPr>
        <w:pStyle w:val="Bodytext20"/>
        <w:shd w:val="clear" w:color="auto" w:fill="auto"/>
        <w:spacing w:after="0" w:line="360" w:lineRule="auto"/>
        <w:ind w:left="23" w:firstLine="680"/>
        <w:jc w:val="both"/>
      </w:pPr>
      <w:proofErr w:type="spellStart"/>
      <w:r w:rsidRPr="00216F0A">
        <w:rPr>
          <w:b/>
          <w:bCs/>
        </w:rPr>
        <w:t>Marţi</w:t>
      </w:r>
      <w:proofErr w:type="spellEnd"/>
      <w:r>
        <w:t xml:space="preserve"> - 11 iulie 202</w:t>
      </w:r>
      <w:r w:rsidR="00871C33">
        <w:t>3</w:t>
      </w:r>
      <w:r>
        <w:t xml:space="preserve"> </w:t>
      </w:r>
      <w:r w:rsidR="00C2312E">
        <w:t>–</w:t>
      </w:r>
      <w:r>
        <w:t xml:space="preserve"> 9</w:t>
      </w:r>
      <w:r w:rsidR="00C2312E">
        <w:t>.</w:t>
      </w:r>
      <w:r>
        <w:t>00 - 1</w:t>
      </w:r>
      <w:r w:rsidR="00C2312E">
        <w:t>4</w:t>
      </w:r>
      <w:r>
        <w:t>.00</w:t>
      </w:r>
      <w:r w:rsidR="00C2312E">
        <w:t>;</w:t>
      </w:r>
    </w:p>
    <w:p w14:paraId="561BC1C1" w14:textId="7F6E4EF8" w:rsidR="008D5A41" w:rsidRDefault="00000000" w:rsidP="00216F0A">
      <w:pPr>
        <w:pStyle w:val="Bodytext20"/>
        <w:shd w:val="clear" w:color="auto" w:fill="auto"/>
        <w:spacing w:after="0" w:line="360" w:lineRule="auto"/>
        <w:ind w:left="23" w:firstLine="680"/>
        <w:jc w:val="both"/>
      </w:pPr>
      <w:r w:rsidRPr="00216F0A">
        <w:rPr>
          <w:b/>
          <w:bCs/>
        </w:rPr>
        <w:t>Miercuri</w:t>
      </w:r>
      <w:r>
        <w:t xml:space="preserve"> - 12 iulie 202</w:t>
      </w:r>
      <w:r w:rsidR="00871C33">
        <w:t>3</w:t>
      </w:r>
      <w:r>
        <w:t xml:space="preserve"> - </w:t>
      </w:r>
      <w:r w:rsidR="00C2312E">
        <w:t>9.00 - 14.00</w:t>
      </w:r>
      <w:r w:rsidR="00C2312E">
        <w:t>;</w:t>
      </w:r>
    </w:p>
    <w:p w14:paraId="01E4DCAA" w14:textId="1EBBA9FA" w:rsidR="008D5A41" w:rsidRDefault="00000000" w:rsidP="00216F0A">
      <w:pPr>
        <w:pStyle w:val="Bodytext20"/>
        <w:shd w:val="clear" w:color="auto" w:fill="auto"/>
        <w:spacing w:after="0" w:line="360" w:lineRule="auto"/>
        <w:ind w:left="23" w:firstLine="680"/>
        <w:jc w:val="both"/>
      </w:pPr>
      <w:r w:rsidRPr="00216F0A">
        <w:rPr>
          <w:b/>
          <w:bCs/>
        </w:rPr>
        <w:t>Joi</w:t>
      </w:r>
      <w:r>
        <w:t xml:space="preserve"> -13 iulie</w:t>
      </w:r>
      <w:r>
        <w:rPr>
          <w:rStyle w:val="Bodytext2Italic"/>
        </w:rPr>
        <w:t xml:space="preserve"> 202</w:t>
      </w:r>
      <w:r w:rsidR="00871C33">
        <w:rPr>
          <w:rStyle w:val="Bodytext2Italic"/>
        </w:rPr>
        <w:t>3</w:t>
      </w:r>
      <w:r>
        <w:t xml:space="preserve"> - </w:t>
      </w:r>
      <w:r w:rsidR="00C2312E">
        <w:t>9.00 - 14.00</w:t>
      </w:r>
      <w:r w:rsidR="00C2312E">
        <w:t>;</w:t>
      </w:r>
    </w:p>
    <w:p w14:paraId="7D7F864F" w14:textId="36F0172F" w:rsidR="00C2312E" w:rsidRDefault="00000000" w:rsidP="00216F0A">
      <w:pPr>
        <w:pStyle w:val="Bodytext20"/>
        <w:shd w:val="clear" w:color="auto" w:fill="auto"/>
        <w:spacing w:after="0" w:line="360" w:lineRule="auto"/>
        <w:ind w:left="23" w:firstLine="680"/>
        <w:jc w:val="both"/>
      </w:pPr>
      <w:r w:rsidRPr="00216F0A">
        <w:rPr>
          <w:b/>
          <w:bCs/>
        </w:rPr>
        <w:t>Vineri</w:t>
      </w:r>
      <w:r>
        <w:t xml:space="preserve"> - 14 iulie 2023 </w:t>
      </w:r>
      <w:r w:rsidR="00C2312E">
        <w:t>9.00 - 14.00</w:t>
      </w:r>
      <w:r w:rsidR="00C2312E">
        <w:t>.</w:t>
      </w:r>
    </w:p>
    <w:p w14:paraId="40EDB2C9" w14:textId="03548876" w:rsidR="00C2312E" w:rsidRDefault="00C2312E" w:rsidP="00216F0A">
      <w:pPr>
        <w:pStyle w:val="Bodytext20"/>
        <w:shd w:val="clear" w:color="auto" w:fill="auto"/>
        <w:spacing w:after="0" w:line="360" w:lineRule="auto"/>
        <w:ind w:left="23" w:firstLine="680"/>
        <w:jc w:val="both"/>
        <w:rPr>
          <w:sz w:val="28"/>
          <w:szCs w:val="28"/>
        </w:rPr>
      </w:pPr>
      <w:r w:rsidRPr="00216F0A">
        <w:rPr>
          <w:rStyle w:val="BodytextNotItalic"/>
          <w:b/>
          <w:bCs/>
          <w:sz w:val="28"/>
          <w:szCs w:val="28"/>
        </w:rPr>
        <w:t>Colegiul Tehnic Reșița</w:t>
      </w:r>
      <w:r w:rsidR="00216F0A" w:rsidRPr="00216F0A">
        <w:rPr>
          <w:sz w:val="28"/>
          <w:szCs w:val="28"/>
        </w:rPr>
        <w:t xml:space="preserve">, </w:t>
      </w:r>
      <w:proofErr w:type="spellStart"/>
      <w:r w:rsidR="00216F0A" w:rsidRPr="00216F0A">
        <w:rPr>
          <w:sz w:val="28"/>
          <w:szCs w:val="28"/>
        </w:rPr>
        <w:t>bul</w:t>
      </w:r>
      <w:proofErr w:type="spellEnd"/>
      <w:r w:rsidR="00216F0A" w:rsidRPr="00216F0A">
        <w:rPr>
          <w:sz w:val="28"/>
          <w:szCs w:val="28"/>
        </w:rPr>
        <w:t xml:space="preserve">. A.I. Cuza, nr. 39, Reșița, tel: 0255212461, e-mail: </w:t>
      </w:r>
      <w:hyperlink r:id="rId9" w:history="1">
        <w:r w:rsidR="009C7FDD" w:rsidRPr="00B740DA">
          <w:rPr>
            <w:rStyle w:val="Hyperlink"/>
            <w:sz w:val="28"/>
            <w:szCs w:val="28"/>
          </w:rPr>
          <w:t>gruptehnicresita@yahoo.com</w:t>
        </w:r>
      </w:hyperlink>
      <w:r w:rsidR="00216F0A" w:rsidRPr="00216F0A">
        <w:rPr>
          <w:sz w:val="28"/>
          <w:szCs w:val="28"/>
        </w:rPr>
        <w:t>.</w:t>
      </w:r>
    </w:p>
    <w:p w14:paraId="7B6819F5" w14:textId="77777777" w:rsidR="009C7FDD" w:rsidRDefault="009C7FDD" w:rsidP="00216F0A">
      <w:pPr>
        <w:pStyle w:val="Bodytext20"/>
        <w:shd w:val="clear" w:color="auto" w:fill="auto"/>
        <w:spacing w:after="0" w:line="360" w:lineRule="auto"/>
        <w:ind w:left="23" w:firstLine="680"/>
        <w:jc w:val="both"/>
        <w:rPr>
          <w:sz w:val="28"/>
          <w:szCs w:val="28"/>
        </w:rPr>
      </w:pPr>
    </w:p>
    <w:p w14:paraId="76E65316" w14:textId="77777777" w:rsidR="009C7FDD" w:rsidRPr="00216F0A" w:rsidRDefault="009C7FDD" w:rsidP="00216F0A">
      <w:pPr>
        <w:pStyle w:val="Bodytext20"/>
        <w:shd w:val="clear" w:color="auto" w:fill="auto"/>
        <w:spacing w:after="0" w:line="360" w:lineRule="auto"/>
        <w:ind w:left="23" w:firstLine="680"/>
        <w:jc w:val="both"/>
        <w:rPr>
          <w:sz w:val="28"/>
          <w:szCs w:val="28"/>
        </w:rPr>
      </w:pPr>
    </w:p>
    <w:tbl>
      <w:tblPr>
        <w:tblStyle w:val="Tabelgri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48"/>
        <w:gridCol w:w="4348"/>
      </w:tblGrid>
      <w:tr w:rsidR="00FD083A" w14:paraId="23C629BC" w14:textId="77777777" w:rsidTr="009C7FDD">
        <w:tc>
          <w:tcPr>
            <w:tcW w:w="4348" w:type="dxa"/>
          </w:tcPr>
          <w:p w14:paraId="22F11957" w14:textId="01BB9816" w:rsidR="00FD083A" w:rsidRPr="009C7FDD" w:rsidRDefault="00FD083A" w:rsidP="009C7FD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b/>
                <w:bCs/>
              </w:rPr>
            </w:pPr>
            <w:r w:rsidRPr="009C7FDD">
              <w:rPr>
                <w:b/>
                <w:bCs/>
              </w:rPr>
              <w:t xml:space="preserve">Inspector </w:t>
            </w:r>
            <w:proofErr w:type="spellStart"/>
            <w:r w:rsidRPr="009C7FDD">
              <w:rPr>
                <w:b/>
                <w:bCs/>
              </w:rPr>
              <w:t>Şcolar</w:t>
            </w:r>
            <w:proofErr w:type="spellEnd"/>
            <w:r w:rsidRPr="009C7FDD">
              <w:rPr>
                <w:b/>
                <w:bCs/>
              </w:rPr>
              <w:t xml:space="preserve"> General</w:t>
            </w:r>
            <w:r w:rsidR="009C7FDD" w:rsidRPr="009C7FDD">
              <w:rPr>
                <w:b/>
                <w:bCs/>
              </w:rPr>
              <w:t xml:space="preserve"> Adjunct</w:t>
            </w:r>
            <w:r w:rsidRPr="009C7FDD">
              <w:rPr>
                <w:b/>
                <w:bCs/>
              </w:rPr>
              <w:t>,</w:t>
            </w:r>
          </w:p>
          <w:p w14:paraId="1665F17B" w14:textId="206546B7" w:rsidR="00FD083A" w:rsidRPr="009C7FDD" w:rsidRDefault="009C7FDD" w:rsidP="009C7FD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b/>
                <w:bCs/>
              </w:rPr>
            </w:pPr>
            <w:r w:rsidRPr="009C7FDD">
              <w:rPr>
                <w:b/>
                <w:bCs/>
              </w:rPr>
              <w:t xml:space="preserve">Prof. Lavinia-Carina </w:t>
            </w:r>
            <w:proofErr w:type="spellStart"/>
            <w:r w:rsidRPr="009C7FDD">
              <w:rPr>
                <w:b/>
                <w:bCs/>
              </w:rPr>
              <w:t>Pristavu</w:t>
            </w:r>
            <w:proofErr w:type="spellEnd"/>
          </w:p>
          <w:p w14:paraId="0A5F8AFD" w14:textId="77777777" w:rsidR="00FD083A" w:rsidRPr="009C7FDD" w:rsidRDefault="00FD083A" w:rsidP="009C7FD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348" w:type="dxa"/>
          </w:tcPr>
          <w:p w14:paraId="10516B5B" w14:textId="77777777" w:rsidR="00FD083A" w:rsidRPr="009C7FDD" w:rsidRDefault="00FD083A" w:rsidP="009C7FD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b/>
                <w:bCs/>
              </w:rPr>
            </w:pPr>
            <w:r w:rsidRPr="009C7FDD">
              <w:rPr>
                <w:b/>
                <w:bCs/>
              </w:rPr>
              <w:t>Inspector școlar</w:t>
            </w:r>
            <w:r w:rsidR="009C7FDD" w:rsidRPr="009C7FDD">
              <w:rPr>
                <w:b/>
                <w:bCs/>
              </w:rPr>
              <w:t>,</w:t>
            </w:r>
          </w:p>
          <w:p w14:paraId="0E63BFEA" w14:textId="3C3DFCF0" w:rsidR="009C7FDD" w:rsidRPr="009C7FDD" w:rsidRDefault="000B1C44" w:rsidP="009C7FDD">
            <w:pPr>
              <w:pStyle w:val="Bodytext20"/>
              <w:shd w:val="clear" w:color="auto" w:fill="auto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Prof. </w:t>
            </w:r>
            <w:r w:rsidR="009C7FDD" w:rsidRPr="009C7FDD">
              <w:rPr>
                <w:b/>
                <w:bCs/>
              </w:rPr>
              <w:t>Stăniloiu Nicolae</w:t>
            </w:r>
          </w:p>
        </w:tc>
      </w:tr>
    </w:tbl>
    <w:p w14:paraId="24CCD3CE" w14:textId="77777777" w:rsidR="00216F0A" w:rsidRDefault="00216F0A" w:rsidP="00216F0A">
      <w:pPr>
        <w:pStyle w:val="Bodytext20"/>
        <w:shd w:val="clear" w:color="auto" w:fill="auto"/>
        <w:spacing w:after="0" w:line="240" w:lineRule="auto"/>
        <w:jc w:val="both"/>
      </w:pPr>
    </w:p>
    <w:sectPr w:rsidR="00216F0A" w:rsidSect="000B1C44">
      <w:headerReference w:type="default" r:id="rId10"/>
      <w:type w:val="continuous"/>
      <w:pgSz w:w="11905" w:h="16837"/>
      <w:pgMar w:top="1560" w:right="1458" w:bottom="1135" w:left="1741" w:header="284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50C0B3" w14:textId="77777777" w:rsidR="00397EC1" w:rsidRDefault="00397EC1">
      <w:r>
        <w:separator/>
      </w:r>
    </w:p>
  </w:endnote>
  <w:endnote w:type="continuationSeparator" w:id="0">
    <w:p w14:paraId="5E840BAF" w14:textId="77777777" w:rsidR="00397EC1" w:rsidRDefault="00397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3FF19" w14:textId="77777777" w:rsidR="00397EC1" w:rsidRDefault="00397EC1"/>
  </w:footnote>
  <w:footnote w:type="continuationSeparator" w:id="0">
    <w:p w14:paraId="2978D32D" w14:textId="77777777" w:rsidR="00397EC1" w:rsidRDefault="00397E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32" w:type="dxa"/>
      <w:tblInd w:w="-601" w:type="dxa"/>
      <w:tblLook w:val="04A0" w:firstRow="1" w:lastRow="0" w:firstColumn="1" w:lastColumn="0" w:noHBand="0" w:noVBand="1"/>
    </w:tblPr>
    <w:tblGrid>
      <w:gridCol w:w="3610"/>
      <w:gridCol w:w="3611"/>
      <w:gridCol w:w="3611"/>
    </w:tblGrid>
    <w:tr w:rsidR="00216F0A" w:rsidRPr="00D64FF2" w14:paraId="6E492A2F" w14:textId="77777777" w:rsidTr="00F45090">
      <w:trPr>
        <w:trHeight w:val="1365"/>
      </w:trPr>
      <w:tc>
        <w:tcPr>
          <w:tcW w:w="3610" w:type="dxa"/>
        </w:tcPr>
        <w:p w14:paraId="5EABDB2E" w14:textId="486ED81F" w:rsidR="00216F0A" w:rsidRPr="00D64FF2" w:rsidRDefault="00033AE2" w:rsidP="00216F0A">
          <w:pPr>
            <w:pStyle w:val="Antet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4E2A42D8" wp14:editId="255852D7">
                    <wp:simplePos x="0" y="0"/>
                    <wp:positionH relativeFrom="column">
                      <wp:posOffset>-427990</wp:posOffset>
                    </wp:positionH>
                    <wp:positionV relativeFrom="paragraph">
                      <wp:posOffset>848360</wp:posOffset>
                    </wp:positionV>
                    <wp:extent cx="7305675" cy="0"/>
                    <wp:effectExtent l="10160" t="10160" r="8890" b="8890"/>
                    <wp:wrapNone/>
                    <wp:docPr id="2084374973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730567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635903A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33.7pt;margin-top:66.8pt;width:575.2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"/>
                </w:pict>
              </mc:Fallback>
            </mc:AlternateContent>
          </w:r>
          <w:r w:rsidRPr="00D64FF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46533BAC" wp14:editId="33F876E9">
                    <wp:simplePos x="0" y="0"/>
                    <wp:positionH relativeFrom="column">
                      <wp:posOffset>471170</wp:posOffset>
                    </wp:positionH>
                    <wp:positionV relativeFrom="paragraph">
                      <wp:posOffset>161290</wp:posOffset>
                    </wp:positionV>
                    <wp:extent cx="2215515" cy="457200"/>
                    <wp:effectExtent l="4445" t="8890" r="8890" b="635"/>
                    <wp:wrapNone/>
                    <wp:docPr id="55843659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15515" cy="457200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9676A53" w14:textId="77777777" w:rsidR="00216F0A" w:rsidRPr="00B04A1F" w:rsidRDefault="00216F0A" w:rsidP="00216F0A">
                                <w:pPr>
                                  <w:rPr>
                                    <w:rFonts w:ascii="Palatino Linotype" w:hAnsi="Palatino Linotype"/>
                                    <w:b/>
                                    <w:snapToGrid w:val="0"/>
                                    <w:sz w:val="18"/>
                                  </w:rPr>
                                </w:pPr>
                                <w:r w:rsidRPr="00B04A1F">
                                  <w:rPr>
                                    <w:rFonts w:ascii="Palatino Linotype" w:hAnsi="Palatino Linotype"/>
                                    <w:b/>
                                    <w:snapToGrid w:val="0"/>
                                    <w:sz w:val="18"/>
                                  </w:rPr>
                                  <w:t>INSPECTORATUL ŞCOLAR</w:t>
                                </w:r>
                                <w:r>
                                  <w:rPr>
                                    <w:rFonts w:ascii="Palatino Linotype" w:hAnsi="Palatino Linotype"/>
                                    <w:b/>
                                    <w:snapToGrid w:val="0"/>
                                    <w:sz w:val="18"/>
                                  </w:rPr>
                                  <w:t xml:space="preserve"> </w:t>
                                </w:r>
                                <w:r w:rsidRPr="00B04A1F">
                                  <w:rPr>
                                    <w:rFonts w:ascii="Palatino Linotype" w:hAnsi="Palatino Linotype"/>
                                    <w:b/>
                                    <w:snapToGrid w:val="0"/>
                                    <w:sz w:val="18"/>
                                  </w:rPr>
                                  <w:t>JUDEŢEAN CARAŞ-SEVERIN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6533BA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37.1pt;margin-top:12.7pt;width:174.4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" stroked="f">
                    <v:fill opacity="0"/>
                    <v:textbox>
                      <w:txbxContent>
                        <w:p w14:paraId="19676A53" w14:textId="77777777" w:rsidR="00216F0A" w:rsidRPr="00B04A1F" w:rsidRDefault="00216F0A" w:rsidP="00216F0A">
                          <w:pPr>
                            <w:rPr>
                              <w:rFonts w:ascii="Palatino Linotype" w:hAnsi="Palatino Linotype"/>
                              <w:b/>
                              <w:snapToGrid w:val="0"/>
                              <w:sz w:val="18"/>
                            </w:rPr>
                          </w:pPr>
                          <w:r w:rsidRPr="00B04A1F">
                            <w:rPr>
                              <w:rFonts w:ascii="Palatino Linotype" w:hAnsi="Palatino Linotype"/>
                              <w:b/>
                              <w:snapToGrid w:val="0"/>
                              <w:sz w:val="18"/>
                            </w:rPr>
                            <w:t>INSPECTORATUL ŞCOLAR</w:t>
                          </w:r>
                          <w:r>
                            <w:rPr>
                              <w:rFonts w:ascii="Palatino Linotype" w:hAnsi="Palatino Linotype"/>
                              <w:b/>
                              <w:snapToGrid w:val="0"/>
                              <w:sz w:val="18"/>
                            </w:rPr>
                            <w:t xml:space="preserve"> </w:t>
                          </w:r>
                          <w:r w:rsidRPr="00B04A1F">
                            <w:rPr>
                              <w:rFonts w:ascii="Palatino Linotype" w:hAnsi="Palatino Linotype"/>
                              <w:b/>
                              <w:snapToGrid w:val="0"/>
                              <w:sz w:val="18"/>
                            </w:rPr>
                            <w:t>JUDEŢEAN CARAŞ-SEVERIN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216F0A" w:rsidRPr="00D64FF2">
            <w:rPr>
              <w:noProof/>
            </w:rPr>
            <w:object w:dxaOrig="1440" w:dyaOrig="1440" w14:anchorId="0225223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2.05pt;margin-top:6.8pt;width:35.2pt;height:49.7pt;z-index:251659264;visibility:visible;mso-wrap-edited:f;mso-position-horizontal-relative:page;mso-position-vertical-relative:text">
                <v:imagedata r:id="rId1" o:title=""/>
                <w10:wrap anchorx="page"/>
              </v:shape>
              <o:OLEObject Type="Embed" ProgID="Word.Picture.8" ShapeID="_x0000_s1025" DrawAspect="Content" ObjectID="_1749372856" r:id="rId2"/>
            </w:object>
          </w:r>
        </w:p>
      </w:tc>
      <w:tc>
        <w:tcPr>
          <w:tcW w:w="3611" w:type="dxa"/>
        </w:tcPr>
        <w:p w14:paraId="02046CF3" w14:textId="61C35E49" w:rsidR="00216F0A" w:rsidRPr="00D64FF2" w:rsidRDefault="00216F0A" w:rsidP="00216F0A">
          <w:pPr>
            <w:pStyle w:val="Antet"/>
          </w:pPr>
          <w:r>
            <w:rPr>
              <w:noProof/>
            </w:rPr>
            <w:drawing>
              <wp:anchor distT="0" distB="0" distL="114300" distR="114300" simplePos="0" relativeHeight="251661312" behindDoc="0" locked="0" layoutInCell="1" allowOverlap="1" wp14:anchorId="659E143B" wp14:editId="180A64A2">
                <wp:simplePos x="0" y="0"/>
                <wp:positionH relativeFrom="margin">
                  <wp:posOffset>1804035</wp:posOffset>
                </wp:positionH>
                <wp:positionV relativeFrom="margin">
                  <wp:posOffset>105410</wp:posOffset>
                </wp:positionV>
                <wp:extent cx="590550" cy="590550"/>
                <wp:effectExtent l="0" t="0" r="0" b="0"/>
                <wp:wrapNone/>
                <wp:docPr id="1378355798" name="Imagine 1378355798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in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11" w:type="dxa"/>
        </w:tcPr>
        <w:p w14:paraId="7ED455B4" w14:textId="77777777" w:rsidR="00216F0A" w:rsidRPr="00D64FF2" w:rsidRDefault="00216F0A" w:rsidP="00216F0A">
          <w:pPr>
            <w:pStyle w:val="Antet"/>
          </w:pPr>
        </w:p>
        <w:p w14:paraId="32E8D9C6" w14:textId="704F725D" w:rsidR="00216F0A" w:rsidRPr="00D64FF2" w:rsidRDefault="00033AE2" w:rsidP="00216F0A">
          <w:pPr>
            <w:pStyle w:val="Antet"/>
          </w:pPr>
          <w:r w:rsidRPr="00D64FF2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 wp14:anchorId="7C7B187D" wp14:editId="16E52880">
                    <wp:simplePos x="0" y="0"/>
                    <wp:positionH relativeFrom="column">
                      <wp:posOffset>187325</wp:posOffset>
                    </wp:positionH>
                    <wp:positionV relativeFrom="paragraph">
                      <wp:posOffset>10795</wp:posOffset>
                    </wp:positionV>
                    <wp:extent cx="1811655" cy="581025"/>
                    <wp:effectExtent l="6350" t="1270" r="1270" b="8255"/>
                    <wp:wrapNone/>
                    <wp:docPr id="2001988290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11655" cy="58102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D7B853" w14:textId="77777777" w:rsidR="00216F0A" w:rsidRDefault="00216F0A" w:rsidP="00216F0A">
                                <w:pPr>
                                  <w:jc w:val="center"/>
                                  <w:rPr>
                                    <w:rFonts w:ascii="Palatino Linotype" w:hAnsi="Palatino Linotype"/>
                                    <w:b/>
                                    <w:snapToGrid w:val="0"/>
                                    <w:sz w:val="18"/>
                                  </w:rPr>
                                </w:pPr>
                                <w:r>
                                  <w:rPr>
                                    <w:rFonts w:ascii="Palatino Linotype" w:hAnsi="Palatino Linotype"/>
                                    <w:b/>
                                    <w:snapToGrid w:val="0"/>
                                    <w:sz w:val="18"/>
                                  </w:rPr>
                                  <w:t>MINISTERUL</w:t>
                                </w:r>
                              </w:p>
                              <w:p w14:paraId="0BC71256" w14:textId="77777777" w:rsidR="00216F0A" w:rsidRDefault="00216F0A" w:rsidP="00216F0A">
                                <w:pPr>
                                  <w:jc w:val="center"/>
                                  <w:rPr>
                                    <w:rFonts w:ascii="Palatino Linotype" w:hAnsi="Palatino Linotype"/>
                                    <w:b/>
                                    <w:snapToGrid w:val="0"/>
                                    <w:sz w:val="18"/>
                                  </w:rPr>
                                </w:pPr>
                                <w:r>
                                  <w:rPr>
                                    <w:rFonts w:ascii="Palatino Linotype" w:hAnsi="Palatino Linotype"/>
                                    <w:b/>
                                    <w:snapToGrid w:val="0"/>
                                    <w:sz w:val="18"/>
                                  </w:rPr>
                                  <w:t>EDUCAȚIEI</w:t>
                                </w:r>
                              </w:p>
                              <w:p w14:paraId="6F1719F9" w14:textId="77777777" w:rsidR="00216F0A" w:rsidRPr="00B04A1F" w:rsidRDefault="00216F0A" w:rsidP="00216F0A">
                                <w:pPr>
                                  <w:jc w:val="center"/>
                                  <w:rPr>
                                    <w:rFonts w:ascii="Palatino Linotype" w:hAnsi="Palatino Linotype"/>
                                    <w:b/>
                                    <w:snapToGrid w:val="0"/>
                                    <w:sz w:val="18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7C7B187D" id="Text Box 4" o:spid="_x0000_s1027" type="#_x0000_t202" style="position:absolute;margin-left:14.75pt;margin-top:.85pt;width:142.65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" stroked="f">
                    <v:fill opacity="0"/>
                    <v:textbox>
                      <w:txbxContent>
                        <w:p w14:paraId="41D7B853" w14:textId="77777777" w:rsidR="00216F0A" w:rsidRDefault="00216F0A" w:rsidP="00216F0A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snapToGrid w:val="0"/>
                              <w:sz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napToGrid w:val="0"/>
                              <w:sz w:val="18"/>
                            </w:rPr>
                            <w:t>MINISTERUL</w:t>
                          </w:r>
                        </w:p>
                        <w:p w14:paraId="0BC71256" w14:textId="77777777" w:rsidR="00216F0A" w:rsidRDefault="00216F0A" w:rsidP="00216F0A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snapToGrid w:val="0"/>
                              <w:sz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b/>
                              <w:snapToGrid w:val="0"/>
                              <w:sz w:val="18"/>
                            </w:rPr>
                            <w:t>EDUCAȚIEI</w:t>
                          </w:r>
                        </w:p>
                        <w:p w14:paraId="6F1719F9" w14:textId="77777777" w:rsidR="00216F0A" w:rsidRPr="00B04A1F" w:rsidRDefault="00216F0A" w:rsidP="00216F0A">
                          <w:pPr>
                            <w:jc w:val="center"/>
                            <w:rPr>
                              <w:rFonts w:ascii="Palatino Linotype" w:hAnsi="Palatino Linotype"/>
                              <w:b/>
                              <w:snapToGrid w:val="0"/>
                              <w:sz w:val="18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29F74365" w14:textId="77777777" w:rsidR="00216F0A" w:rsidRPr="00D64FF2" w:rsidRDefault="00216F0A" w:rsidP="00216F0A">
          <w:pPr>
            <w:pStyle w:val="Antet"/>
          </w:pPr>
        </w:p>
        <w:p w14:paraId="0DE13197" w14:textId="77777777" w:rsidR="00216F0A" w:rsidRPr="00D64FF2" w:rsidRDefault="00216F0A" w:rsidP="00216F0A">
          <w:pPr>
            <w:pStyle w:val="Antet"/>
          </w:pPr>
        </w:p>
        <w:p w14:paraId="133834AA" w14:textId="77777777" w:rsidR="00216F0A" w:rsidRPr="00D64FF2" w:rsidRDefault="00216F0A" w:rsidP="00216F0A">
          <w:pPr>
            <w:pStyle w:val="Antet"/>
          </w:pPr>
        </w:p>
      </w:tc>
    </w:tr>
  </w:tbl>
  <w:p w14:paraId="5A5AD802" w14:textId="77777777" w:rsidR="00216F0A" w:rsidRDefault="00216F0A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A41"/>
    <w:rsid w:val="00033AE2"/>
    <w:rsid w:val="000B1C44"/>
    <w:rsid w:val="00216F0A"/>
    <w:rsid w:val="00397EC1"/>
    <w:rsid w:val="007D04F0"/>
    <w:rsid w:val="00801581"/>
    <w:rsid w:val="00871C33"/>
    <w:rsid w:val="008D5A41"/>
    <w:rsid w:val="009C7FDD"/>
    <w:rsid w:val="00C2312E"/>
    <w:rsid w:val="00FD0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D36CA"/>
  <w15:docId w15:val="{EA7FB7B8-5D78-4F76-AD1E-477E3E904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rPr>
      <w:color w:val="0066CC"/>
      <w:u w:val="single"/>
    </w:rPr>
  </w:style>
  <w:style w:type="character" w:customStyle="1" w:styleId="Bodytext2">
    <w:name w:val="Body text (2)_"/>
    <w:basedOn w:val="Fontdeparagrafimplicit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Fontdeparagrafimplicit"/>
    <w:link w:val="Corptext1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85pt">
    <w:name w:val="Body text + 8;5 pt"/>
    <w:basedOn w:val="Bodytext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BodytextNotItalic">
    <w:name w:val="Body text + Not Italic"/>
    <w:basedOn w:val="Bodytext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22"/>
      <w:szCs w:val="22"/>
    </w:rPr>
  </w:style>
  <w:style w:type="character" w:customStyle="1" w:styleId="Bodytext2Italic">
    <w:name w:val="Body text (2) + Italic"/>
    <w:basedOn w:val="Bodytext2"/>
    <w:rPr>
      <w:rFonts w:ascii="Calibri" w:eastAsia="Calibri" w:hAnsi="Calibri" w:cs="Calibri"/>
      <w:b w:val="0"/>
      <w:bCs w:val="0"/>
      <w:i/>
      <w:iCs/>
      <w:smallCaps w:val="0"/>
      <w:strike w:val="0"/>
      <w:spacing w:val="0"/>
      <w:sz w:val="22"/>
      <w:szCs w:val="22"/>
    </w:rPr>
  </w:style>
  <w:style w:type="paragraph" w:customStyle="1" w:styleId="Bodytext20">
    <w:name w:val="Body text (2)"/>
    <w:basedOn w:val="Normal"/>
    <w:link w:val="Bodytext2"/>
    <w:pPr>
      <w:shd w:val="clear" w:color="auto" w:fill="FFFFFF"/>
      <w:spacing w:after="300" w:line="0" w:lineRule="atLeast"/>
    </w:pPr>
    <w:rPr>
      <w:rFonts w:ascii="Calibri" w:eastAsia="Calibri" w:hAnsi="Calibri" w:cs="Calibri"/>
      <w:sz w:val="22"/>
      <w:szCs w:val="22"/>
    </w:rPr>
  </w:style>
  <w:style w:type="paragraph" w:customStyle="1" w:styleId="Corptext1">
    <w:name w:val="Corp text1"/>
    <w:basedOn w:val="Normal"/>
    <w:link w:val="Bodytext"/>
    <w:pPr>
      <w:shd w:val="clear" w:color="auto" w:fill="FFFFFF"/>
      <w:spacing w:before="420" w:after="180" w:line="288" w:lineRule="exact"/>
      <w:ind w:firstLine="680"/>
      <w:jc w:val="both"/>
    </w:pPr>
    <w:rPr>
      <w:rFonts w:ascii="Calibri" w:eastAsia="Calibri" w:hAnsi="Calibri" w:cs="Calibri"/>
      <w:i/>
      <w:iCs/>
      <w:sz w:val="22"/>
      <w:szCs w:val="22"/>
    </w:rPr>
  </w:style>
  <w:style w:type="paragraph" w:styleId="Antet">
    <w:name w:val="header"/>
    <w:basedOn w:val="Normal"/>
    <w:link w:val="AntetCaracter"/>
    <w:uiPriority w:val="99"/>
    <w:unhideWhenUsed/>
    <w:rsid w:val="00216F0A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216F0A"/>
    <w:rPr>
      <w:color w:val="000000"/>
    </w:rPr>
  </w:style>
  <w:style w:type="paragraph" w:styleId="Subsol">
    <w:name w:val="footer"/>
    <w:basedOn w:val="Normal"/>
    <w:link w:val="SubsolCaracter"/>
    <w:uiPriority w:val="99"/>
    <w:unhideWhenUsed/>
    <w:rsid w:val="00216F0A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216F0A"/>
    <w:rPr>
      <w:color w:val="000000"/>
    </w:rPr>
  </w:style>
  <w:style w:type="table" w:styleId="Tabelgril">
    <w:name w:val="Table Grid"/>
    <w:basedOn w:val="TabelNormal"/>
    <w:uiPriority w:val="39"/>
    <w:rsid w:val="00FD08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iuneNerezolvat">
    <w:name w:val="Unresolved Mention"/>
    <w:basedOn w:val="Fontdeparagrafimplicit"/>
    <w:uiPriority w:val="99"/>
    <w:semiHidden/>
    <w:unhideWhenUsed/>
    <w:rsid w:val="009C7F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gruptehnicresita@yahoo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899CC522EEFC40A81AC96F5B1201AE" ma:contentTypeVersion="3" ma:contentTypeDescription="Create a new document." ma:contentTypeScope="" ma:versionID="e8d8e62d6c99e77ed33a2ef9092f5b69">
  <xsd:schema xmlns:xsd="http://www.w3.org/2001/XMLSchema" xmlns:xs="http://www.w3.org/2001/XMLSchema" xmlns:p="http://schemas.microsoft.com/office/2006/metadata/properties" xmlns:ns3="10122b99-917d-4828-aa0c-424ac41714d2" targetNamespace="http://schemas.microsoft.com/office/2006/metadata/properties" ma:root="true" ma:fieldsID="95db975c92496ac1a2ff109e91317427" ns3:_="">
    <xsd:import namespace="10122b99-917d-4828-aa0c-424ac41714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22b99-917d-4828-aa0c-424ac41714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E10698-0C26-416B-9809-875DDD202E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122b99-917d-4828-aa0c-424ac41714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40EF44-7918-48C6-B1B3-15FBC677115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45DAF7-C50F-4A64-842D-7B5CF5A435A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211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Staniloiu Nicolae</cp:lastModifiedBy>
  <cp:revision>5</cp:revision>
  <cp:lastPrinted>2023-06-27T09:00:00Z</cp:lastPrinted>
  <dcterms:created xsi:type="dcterms:W3CDTF">2023-06-27T08:48:00Z</dcterms:created>
  <dcterms:modified xsi:type="dcterms:W3CDTF">2023-06-27T09:08:00Z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0x01010065899CC522EEFC40A81AC96F5B1201AE</vt:lpwstr>
  </property>
</Properties>
</file>